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FD8D"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0958CA9">
      <w:pPr>
        <w:jc w:val="center"/>
        <w:rPr>
          <w:rFonts w:hint="eastAsia" w:eastAsiaTheme="minorEastAsia"/>
          <w:lang w:eastAsia="zh"/>
          <w:woUserID w:val="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安徽陵港控股有限公司2025年人才引进计划表</w:t>
      </w:r>
    </w:p>
    <w:bookmarkEnd w:id="0"/>
    <w:tbl>
      <w:tblPr>
        <w:tblStyle w:val="2"/>
        <w:tblpPr w:leftFromText="180" w:rightFromText="180" w:vertAnchor="page" w:horzAnchor="page" w:tblpX="1476" w:tblpY="3618"/>
        <w:tblOverlap w:val="never"/>
        <w:tblW w:w="48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33"/>
        <w:gridCol w:w="1464"/>
        <w:gridCol w:w="4067"/>
        <w:gridCol w:w="1838"/>
        <w:gridCol w:w="3343"/>
      </w:tblGrid>
      <w:tr w14:paraId="13BB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1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03C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C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A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B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 w14:paraId="03DB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4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投资发展部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投资分析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  <w:woUserID w:val="12"/>
              </w:rPr>
              <w:t>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经济学、统计学、金融学、财务管理、投资学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" w:bidi="ar"/>
                <w:woUserID w:val="12"/>
              </w:rPr>
              <w:t>、会计学、法学类、理工科类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；</w:t>
            </w:r>
          </w:p>
          <w:p w14:paraId="26AF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" w:bidi="ar"/>
                <w:woUserID w:val="12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。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  <w:woUserID w:val="12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"/>
                <w:woUserID w:val="12"/>
              </w:rPr>
              <w:t>周岁以下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金融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  <w:woUserID w:val="12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  <w:woUserID w:val="12"/>
              </w:rPr>
              <w:t>投资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机构或招商部门任职经历，本科理工类、投资招商渠道资源丰富者优先考虑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  <w:woUserID w:val="12"/>
              </w:rPr>
              <w:t>。</w:t>
            </w:r>
          </w:p>
        </w:tc>
      </w:tr>
    </w:tbl>
    <w:p w14:paraId="79D7445F"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38F2AD8"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3C2F8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65A7F"/>
    <w:rsid w:val="754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2025-11-14T01:56:00Z</dcterms:created>
  <dc:creator>阿茗</dc:creator>
  <cp:lastModifiedBy>阿茗</cp:lastModifiedBy>
  <dcterms:modified xsi:type="dcterms:W3CDTF">2025-11-14T02:26:41Z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BD75DE28B5C74DFFB09143D091844D22_11</vt:lpwstr>
  </property>
  <property fmtid="{D5CDD505-2E9C-101B-9397-08002B2CF9AE}" pid="4" name="KSOTemplateDocerSaveRecord">
    <vt:lpwstr>eyJoZGlkIjoiNTJiZmI0YTllOWQyMmJhODM0YjkzYmRkZDg0YmFkZWEiLCJ1c2VySWQiOiI2NjcyMzQwMDgifQ==</vt:lpwstr>
  </property>
</Properties>
</file>